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B20C2A" w14:textId="77777777" w:rsidR="00864B39" w:rsidRDefault="008B5B26" w:rsidP="008B5B26">
      <w:pPr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8B5B26">
        <w:rPr>
          <w:rFonts w:ascii="Times New Roman" w:hAnsi="Times New Roman" w:cs="Times New Roman"/>
          <w:b/>
          <w:sz w:val="24"/>
          <w:szCs w:val="24"/>
        </w:rPr>
        <w:t>Буллинг</w:t>
      </w:r>
      <w:r w:rsidRPr="008B5B26">
        <w:rPr>
          <w:rFonts w:ascii="Times New Roman" w:hAnsi="Times New Roman" w:cs="Times New Roman"/>
          <w:sz w:val="24"/>
          <w:szCs w:val="24"/>
        </w:rPr>
        <w:t xml:space="preserve"> (от англ. в</w:t>
      </w:r>
      <w:r w:rsidRPr="008B5B26">
        <w:rPr>
          <w:rFonts w:ascii="Times New Roman" w:hAnsi="Times New Roman" w:cs="Times New Roman"/>
          <w:sz w:val="24"/>
          <w:szCs w:val="24"/>
          <w:lang w:val="en-US"/>
        </w:rPr>
        <w:t>ulling</w:t>
      </w:r>
      <w:r w:rsidRPr="008B5B26">
        <w:rPr>
          <w:rFonts w:ascii="Times New Roman" w:hAnsi="Times New Roman" w:cs="Times New Roman"/>
          <w:sz w:val="24"/>
          <w:szCs w:val="24"/>
        </w:rPr>
        <w:t xml:space="preserve"> – запугивание. травля) – травля одних учеников другими. Пик буллинга приходится на 6-8 классы и заметное снижение его проявлений характерно для выпускных классов. </w:t>
      </w:r>
    </w:p>
    <w:p w14:paraId="6D898F08" w14:textId="77777777" w:rsidR="008B5B26" w:rsidRDefault="008B5B26" w:rsidP="008B5B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буллинга</w:t>
      </w:r>
    </w:p>
    <w:p w14:paraId="514115C6" w14:textId="77777777" w:rsidR="008B5B26" w:rsidRDefault="008B5B26" w:rsidP="008B5B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Вербальная агрессия – </w:t>
      </w:r>
      <w:r>
        <w:rPr>
          <w:rFonts w:ascii="Times New Roman" w:hAnsi="Times New Roman" w:cs="Times New Roman"/>
          <w:sz w:val="24"/>
          <w:szCs w:val="24"/>
        </w:rPr>
        <w:t>обидные клички, оскорбления, распускание слухов.</w:t>
      </w:r>
    </w:p>
    <w:p w14:paraId="48ED2E1D" w14:textId="77777777" w:rsidR="008B5B26" w:rsidRDefault="008B5B26" w:rsidP="008B5B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Физическая агрессия – </w:t>
      </w:r>
      <w:r>
        <w:rPr>
          <w:rFonts w:ascii="Times New Roman" w:hAnsi="Times New Roman" w:cs="Times New Roman"/>
          <w:sz w:val="24"/>
          <w:szCs w:val="24"/>
        </w:rPr>
        <w:t>избиения, тычки, шлепки, оплеухи.</w:t>
      </w:r>
    </w:p>
    <w:p w14:paraId="4E0ED890" w14:textId="77777777" w:rsidR="008B5B26" w:rsidRDefault="008B5B26" w:rsidP="008B5B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Сексуальные комментарии </w:t>
      </w:r>
      <w:r>
        <w:rPr>
          <w:rFonts w:ascii="Times New Roman" w:hAnsi="Times New Roman" w:cs="Times New Roman"/>
          <w:sz w:val="24"/>
          <w:szCs w:val="24"/>
        </w:rPr>
        <w:t>и комментарии расистского толка.</w:t>
      </w:r>
    </w:p>
    <w:p w14:paraId="2A96F7D6" w14:textId="77777777" w:rsidR="008B5B26" w:rsidRPr="008B5B26" w:rsidRDefault="008B5B26" w:rsidP="008B5B26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Вымогательство </w:t>
      </w:r>
      <w:r w:rsidRPr="008B5B26">
        <w:rPr>
          <w:rFonts w:ascii="Times New Roman" w:hAnsi="Times New Roman" w:cs="Times New Roman"/>
          <w:sz w:val="24"/>
          <w:szCs w:val="24"/>
        </w:rPr>
        <w:t>личных вещей и денег.</w:t>
      </w:r>
    </w:p>
    <w:p w14:paraId="7CAE9951" w14:textId="77777777" w:rsidR="00196962" w:rsidRDefault="008B5B26" w:rsidP="008B5B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Изоляция, </w:t>
      </w:r>
      <w:r>
        <w:rPr>
          <w:rFonts w:ascii="Times New Roman" w:hAnsi="Times New Roman" w:cs="Times New Roman"/>
          <w:sz w:val="24"/>
          <w:szCs w:val="24"/>
        </w:rPr>
        <w:t>игнорирование, бойкот.</w:t>
      </w:r>
    </w:p>
    <w:p w14:paraId="513CAAB1" w14:textId="77777777" w:rsidR="00226538" w:rsidRPr="00226538" w:rsidRDefault="00226538" w:rsidP="002265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226538">
        <w:rPr>
          <w:rFonts w:ascii="Times New Roman" w:hAnsi="Times New Roman" w:cs="Times New Roman"/>
          <w:b/>
          <w:sz w:val="24"/>
          <w:szCs w:val="24"/>
        </w:rPr>
        <w:t>крытая,</w:t>
      </w:r>
      <w:r w:rsidRPr="00226538">
        <w:rPr>
          <w:rFonts w:ascii="Times New Roman" w:hAnsi="Times New Roman" w:cs="Times New Roman"/>
          <w:sz w:val="24"/>
          <w:szCs w:val="24"/>
        </w:rPr>
        <w:t xml:space="preserve"> т.е. связанная с отношениями травля – причиняется вред отношениям жертвы с друзьями и ее статусу среди сверстников, например, о ней распространяются слухи, ее изгоняют из группы и т.п.;</w:t>
      </w:r>
    </w:p>
    <w:p w14:paraId="1F6D224B" w14:textId="77777777" w:rsidR="00226538" w:rsidRDefault="00226538" w:rsidP="002265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</w:t>
      </w:r>
      <w:r w:rsidRPr="00226538">
        <w:rPr>
          <w:rFonts w:ascii="Times New Roman" w:hAnsi="Times New Roman" w:cs="Times New Roman"/>
          <w:b/>
          <w:sz w:val="24"/>
          <w:szCs w:val="24"/>
        </w:rPr>
        <w:t>ибертравля</w:t>
      </w:r>
      <w:r w:rsidRPr="00226538">
        <w:rPr>
          <w:rFonts w:ascii="Times New Roman" w:hAnsi="Times New Roman" w:cs="Times New Roman"/>
          <w:sz w:val="24"/>
          <w:szCs w:val="24"/>
        </w:rPr>
        <w:t xml:space="preserve"> – страдания жертве причиняются при помощи телефона или Интернета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8C9507E" w14:textId="77777777" w:rsidR="009C4371" w:rsidRPr="008B5B26" w:rsidRDefault="009C4371" w:rsidP="008B5B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E21C2EC" w14:textId="77777777" w:rsidR="00196962" w:rsidRDefault="009C4371" w:rsidP="008B5B26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1594DB23" wp14:editId="0AA79653">
            <wp:extent cx="2628692" cy="1578610"/>
            <wp:effectExtent l="0" t="0" r="63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340" cy="1589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3FA6B6" w14:textId="77777777" w:rsidR="009C4371" w:rsidRDefault="009C4371" w:rsidP="0022653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4371">
        <w:rPr>
          <w:rFonts w:ascii="Times New Roman" w:hAnsi="Times New Roman" w:cs="Times New Roman"/>
          <w:b/>
          <w:sz w:val="24"/>
          <w:szCs w:val="24"/>
        </w:rPr>
        <w:t>Заподозрить буллинг можно, если:</w:t>
      </w:r>
    </w:p>
    <w:p w14:paraId="74EB58D3" w14:textId="77777777" w:rsidR="009C4371" w:rsidRDefault="009C4371" w:rsidP="009C4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ребенок отказывается или ищет любые причины, чтобы не идти в школу;</w:t>
      </w:r>
    </w:p>
    <w:p w14:paraId="03BB8626" w14:textId="77777777" w:rsidR="009C4371" w:rsidRDefault="009C4371" w:rsidP="009C4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просит отвести или забрать его из школы;</w:t>
      </w:r>
    </w:p>
    <w:p w14:paraId="4C161E12" w14:textId="77777777" w:rsidR="009C4371" w:rsidRDefault="009C4371" w:rsidP="009C4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начал воровать деньги;</w:t>
      </w:r>
    </w:p>
    <w:p w14:paraId="078C7035" w14:textId="77777777" w:rsidR="009C4371" w:rsidRDefault="009C4371" w:rsidP="009C4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 желает обсуждать школьные проблемы.</w:t>
      </w:r>
    </w:p>
    <w:p w14:paraId="31B968A9" w14:textId="77777777" w:rsidR="009C4371" w:rsidRPr="009C4371" w:rsidRDefault="009C4371" w:rsidP="009C4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0F0F935" w14:textId="77777777" w:rsidR="009C4371" w:rsidRPr="009C4371" w:rsidRDefault="009C4371" w:rsidP="009C437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4371">
        <w:rPr>
          <w:rFonts w:ascii="Times New Roman" w:hAnsi="Times New Roman" w:cs="Times New Roman"/>
          <w:b/>
          <w:sz w:val="24"/>
          <w:szCs w:val="24"/>
        </w:rPr>
        <w:t>Агрессорами чаще всего становятся дети:</w:t>
      </w:r>
    </w:p>
    <w:p w14:paraId="2795299E" w14:textId="77777777" w:rsidR="009C4371" w:rsidRPr="009C4371" w:rsidRDefault="009C4371" w:rsidP="009C4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4371">
        <w:rPr>
          <w:rFonts w:ascii="Times New Roman" w:hAnsi="Times New Roman" w:cs="Times New Roman"/>
          <w:sz w:val="24"/>
          <w:szCs w:val="24"/>
        </w:rPr>
        <w:t>- к которым применялась агрессия;</w:t>
      </w:r>
    </w:p>
    <w:p w14:paraId="206A5131" w14:textId="77777777" w:rsidR="009C4371" w:rsidRDefault="009C4371" w:rsidP="009C4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437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склонные к доминированию;</w:t>
      </w:r>
    </w:p>
    <w:p w14:paraId="29B98085" w14:textId="77777777" w:rsidR="009C4371" w:rsidRDefault="009C4371" w:rsidP="009C4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 которых приняты агрессивные формы поведения в семье.</w:t>
      </w:r>
    </w:p>
    <w:p w14:paraId="4C843F3D" w14:textId="77777777" w:rsidR="009C4371" w:rsidRDefault="009C4371" w:rsidP="009C4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87AE799" w14:textId="77777777" w:rsidR="00226538" w:rsidRDefault="00226538" w:rsidP="009C4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3EA200" wp14:editId="2FD9CE84">
            <wp:extent cx="3045279" cy="195108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98" cy="1957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13834A" w14:textId="77777777" w:rsidR="00226538" w:rsidRDefault="00226538" w:rsidP="009C437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A09C40" w14:textId="77777777" w:rsidR="009C4371" w:rsidRPr="009C4371" w:rsidRDefault="009C4371" w:rsidP="009C437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4371">
        <w:rPr>
          <w:rFonts w:ascii="Times New Roman" w:hAnsi="Times New Roman" w:cs="Times New Roman"/>
          <w:b/>
          <w:sz w:val="24"/>
          <w:szCs w:val="24"/>
        </w:rPr>
        <w:t>Жертвами чаще всего становятся:</w:t>
      </w:r>
    </w:p>
    <w:p w14:paraId="15973285" w14:textId="77777777" w:rsidR="009C4371" w:rsidRDefault="009C4371" w:rsidP="009C437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дети, которые чаще всего отличаются от остальных (внешностью, национальностью, уровнем достатка и пр.);</w:t>
      </w:r>
    </w:p>
    <w:p w14:paraId="6479E81D" w14:textId="77777777" w:rsidR="009C4371" w:rsidRDefault="009C4371" w:rsidP="009C437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дети, к которым применялась агрессия;</w:t>
      </w:r>
    </w:p>
    <w:p w14:paraId="33CA8B89" w14:textId="77777777" w:rsidR="009C4371" w:rsidRDefault="009C4371" w:rsidP="009C437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дети неприятные в общении из-за дурных привычек (неряшливые);</w:t>
      </w:r>
    </w:p>
    <w:p w14:paraId="7C57C8EE" w14:textId="77777777" w:rsidR="009C4371" w:rsidRDefault="009C4371" w:rsidP="009C437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дети, вызывающие активную неприязнь взрослого.</w:t>
      </w:r>
    </w:p>
    <w:p w14:paraId="4EC43B36" w14:textId="77777777" w:rsidR="009C4371" w:rsidRDefault="009C4371" w:rsidP="009C437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9205E0F" w14:textId="77777777" w:rsidR="00226538" w:rsidRPr="00226538" w:rsidRDefault="00226538" w:rsidP="00226538">
      <w:pPr>
        <w:widowControl w:val="0"/>
        <w:spacing w:after="0" w:line="236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  <w:r w:rsidRPr="00226538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П</w:t>
      </w:r>
      <w:r w:rsidRPr="00226538"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  <w:lang w:eastAsia="ru-RU"/>
        </w:rPr>
        <w:t>е</w:t>
      </w:r>
      <w:r w:rsidRPr="00226538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3"/>
          <w:szCs w:val="23"/>
          <w:lang w:eastAsia="ru-RU"/>
        </w:rPr>
        <w:t>р</w:t>
      </w:r>
      <w:r w:rsidRPr="00226538"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  <w:lang w:eastAsia="ru-RU"/>
        </w:rPr>
        <w:t>в</w:t>
      </w:r>
      <w:r w:rsidRPr="00226538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ич</w:t>
      </w:r>
      <w:r w:rsidRPr="0022653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3"/>
          <w:szCs w:val="23"/>
          <w:lang w:eastAsia="ru-RU"/>
        </w:rPr>
        <w:t>н</w:t>
      </w:r>
      <w:r w:rsidRPr="00226538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ые</w:t>
      </w:r>
      <w:r w:rsidRPr="00226538"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3"/>
          <w:szCs w:val="23"/>
          <w:lang w:eastAsia="ru-RU"/>
        </w:rPr>
        <w:t>р</w:t>
      </w:r>
      <w:r w:rsidRPr="00226538"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  <w:lang w:eastAsia="ru-RU"/>
        </w:rPr>
        <w:t>ек</w:t>
      </w:r>
      <w:r w:rsidRPr="00226538"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  <w:lang w:eastAsia="ru-RU"/>
        </w:rPr>
        <w:t>о</w:t>
      </w:r>
      <w:r w:rsidRPr="00226538">
        <w:rPr>
          <w:rFonts w:ascii="Times New Roman" w:eastAsia="Times New Roman" w:hAnsi="Times New Roman" w:cs="Times New Roman"/>
          <w:b/>
          <w:bCs/>
          <w:color w:val="000000"/>
          <w:w w:val="99"/>
          <w:sz w:val="23"/>
          <w:szCs w:val="23"/>
          <w:lang w:eastAsia="ru-RU"/>
        </w:rPr>
        <w:t>м</w:t>
      </w:r>
      <w:r w:rsidRPr="00226538"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  <w:lang w:eastAsia="ru-RU"/>
        </w:rPr>
        <w:t>е</w:t>
      </w:r>
      <w:r w:rsidRPr="00226538"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  <w:lang w:eastAsia="ru-RU"/>
        </w:rPr>
        <w:t>н</w:t>
      </w:r>
      <w:r w:rsidRPr="00226538"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  <w:lang w:eastAsia="ru-RU"/>
        </w:rPr>
        <w:t>д</w:t>
      </w:r>
      <w:r w:rsidRPr="00226538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а</w:t>
      </w:r>
      <w:r w:rsidRPr="00226538"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  <w:lang w:eastAsia="ru-RU"/>
        </w:rPr>
        <w:t>ци</w:t>
      </w:r>
      <w:r w:rsidRPr="00226538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и</w:t>
      </w:r>
      <w:r w:rsidRPr="00226538"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3"/>
          <w:szCs w:val="23"/>
          <w:lang w:eastAsia="ru-RU"/>
        </w:rPr>
        <w:t>р</w:t>
      </w:r>
      <w:r w:rsidRPr="00226538">
        <w:rPr>
          <w:rFonts w:ascii="Times New Roman" w:eastAsia="Times New Roman" w:hAnsi="Times New Roman" w:cs="Times New Roman"/>
          <w:b/>
          <w:bCs/>
          <w:color w:val="000000"/>
          <w:spacing w:val="-4"/>
          <w:sz w:val="23"/>
          <w:szCs w:val="23"/>
          <w:lang w:eastAsia="ru-RU"/>
        </w:rPr>
        <w:t>о</w:t>
      </w:r>
      <w:r w:rsidRPr="00226538"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  <w:lang w:eastAsia="ru-RU"/>
        </w:rPr>
        <w:t>д</w:t>
      </w:r>
      <w:r w:rsidRPr="00226538">
        <w:rPr>
          <w:rFonts w:ascii="Times New Roman" w:eastAsia="Times New Roman" w:hAnsi="Times New Roman" w:cs="Times New Roman"/>
          <w:b/>
          <w:bCs/>
          <w:color w:val="000000"/>
          <w:w w:val="99"/>
          <w:sz w:val="23"/>
          <w:szCs w:val="23"/>
          <w:lang w:eastAsia="ru-RU"/>
        </w:rPr>
        <w:t>и</w:t>
      </w:r>
      <w:r w:rsidRPr="0022653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3"/>
          <w:szCs w:val="23"/>
          <w:lang w:eastAsia="ru-RU"/>
        </w:rPr>
        <w:t>т</w:t>
      </w:r>
      <w:r w:rsidRPr="00226538"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  <w:lang w:eastAsia="ru-RU"/>
        </w:rPr>
        <w:t>е</w:t>
      </w:r>
      <w:r w:rsidRPr="0022653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3"/>
          <w:szCs w:val="23"/>
          <w:lang w:eastAsia="ru-RU"/>
        </w:rPr>
        <w:t>л</w:t>
      </w:r>
      <w:r w:rsidRPr="00226538"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  <w:lang w:eastAsia="ru-RU"/>
        </w:rPr>
        <w:t>я</w:t>
      </w:r>
      <w:r w:rsidRPr="00226538">
        <w:rPr>
          <w:rFonts w:ascii="Times New Roman" w:eastAsia="Times New Roman" w:hAnsi="Times New Roman" w:cs="Times New Roman"/>
          <w:b/>
          <w:bCs/>
          <w:color w:val="000000"/>
          <w:w w:val="99"/>
          <w:sz w:val="23"/>
          <w:szCs w:val="23"/>
          <w:lang w:eastAsia="ru-RU"/>
        </w:rPr>
        <w:t>м</w:t>
      </w:r>
      <w:r w:rsidRPr="00226538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:</w:t>
      </w:r>
    </w:p>
    <w:p w14:paraId="49C53E50" w14:textId="77777777" w:rsidR="00226538" w:rsidRPr="00226538" w:rsidRDefault="00226538" w:rsidP="00226538">
      <w:pPr>
        <w:widowControl w:val="0"/>
        <w:spacing w:after="0" w:line="240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  <w:lang w:eastAsia="ru-RU"/>
        </w:rPr>
        <w:t>Н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ахо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  <w:lang w:eastAsia="ru-RU"/>
        </w:rPr>
        <w:t>д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3"/>
          <w:szCs w:val="23"/>
          <w:lang w:eastAsia="ru-RU"/>
        </w:rPr>
        <w:t>и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те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7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вр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  <w:lang w:eastAsia="ru-RU"/>
        </w:rPr>
        <w:t>е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м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3"/>
          <w:szCs w:val="23"/>
          <w:lang w:eastAsia="ru-RU"/>
        </w:rPr>
        <w:t>я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5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3"/>
          <w:szCs w:val="23"/>
          <w:lang w:eastAsia="ru-RU"/>
        </w:rPr>
        <w:t>д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  <w:lang w:eastAsia="ru-RU"/>
        </w:rPr>
        <w:t>л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3"/>
          <w:szCs w:val="23"/>
          <w:lang w:eastAsia="ru-RU"/>
        </w:rPr>
        <w:t>я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6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  <w:lang w:eastAsia="ru-RU"/>
        </w:rPr>
        <w:t>св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3"/>
          <w:szCs w:val="23"/>
          <w:lang w:eastAsia="ru-RU"/>
        </w:rPr>
        <w:t>о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е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3"/>
          <w:szCs w:val="23"/>
          <w:lang w:eastAsia="ru-RU"/>
        </w:rPr>
        <w:t>г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о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6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р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  <w:lang w:eastAsia="ru-RU"/>
        </w:rPr>
        <w:t>е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б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3"/>
          <w:szCs w:val="23"/>
          <w:lang w:eastAsia="ru-RU"/>
        </w:rPr>
        <w:t>е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3"/>
          <w:szCs w:val="23"/>
          <w:lang w:eastAsia="ru-RU"/>
        </w:rPr>
        <w:t>н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  <w:lang w:eastAsia="ru-RU"/>
        </w:rPr>
        <w:t>к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3"/>
          <w:szCs w:val="23"/>
          <w:lang w:eastAsia="ru-RU"/>
        </w:rPr>
        <w:t>а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</w:t>
      </w:r>
      <w:r w:rsidRPr="00226538"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бесе</w:t>
      </w:r>
      <w:r w:rsidRPr="00226538"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  <w:lang w:eastAsia="ru-RU"/>
        </w:rPr>
        <w:t>д</w:t>
      </w:r>
      <w:r w:rsidRPr="00226538"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  <w:lang w:eastAsia="ru-RU"/>
        </w:rPr>
        <w:t>у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й</w:t>
      </w:r>
      <w:r w:rsidRPr="00226538">
        <w:rPr>
          <w:rFonts w:ascii="Times New Roman" w:eastAsia="Times New Roman" w:hAnsi="Times New Roman" w:cs="Times New Roman"/>
          <w:color w:val="000000"/>
          <w:w w:val="99"/>
          <w:sz w:val="23"/>
          <w:szCs w:val="23"/>
          <w:lang w:eastAsia="ru-RU"/>
        </w:rPr>
        <w:t>т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е</w:t>
      </w:r>
      <w:r w:rsidRPr="00226538"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</w:t>
      </w:r>
      <w:r w:rsidRPr="00226538"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ним</w:t>
      </w:r>
      <w:r w:rsidRPr="00226538"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</w:t>
      </w:r>
      <w:r w:rsidRPr="00226538"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с</w:t>
      </w:r>
      <w:r w:rsidRPr="00226538">
        <w:rPr>
          <w:rFonts w:ascii="Times New Roman" w:eastAsia="Times New Roman" w:hAnsi="Times New Roman" w:cs="Times New Roman"/>
          <w:color w:val="000000"/>
          <w:w w:val="99"/>
          <w:sz w:val="23"/>
          <w:szCs w:val="23"/>
          <w:lang w:eastAsia="ru-RU"/>
        </w:rPr>
        <w:t>т</w:t>
      </w:r>
      <w:r w:rsidRPr="00226538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а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</w:t>
      </w:r>
      <w:r w:rsidRPr="00226538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а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й</w:t>
      </w:r>
      <w:r w:rsidRPr="00226538">
        <w:rPr>
          <w:rFonts w:ascii="Times New Roman" w:eastAsia="Times New Roman" w:hAnsi="Times New Roman" w:cs="Times New Roman"/>
          <w:color w:val="000000"/>
          <w:w w:val="99"/>
          <w:sz w:val="23"/>
          <w:szCs w:val="23"/>
          <w:lang w:eastAsia="ru-RU"/>
        </w:rPr>
        <w:t>т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е</w:t>
      </w:r>
      <w:r w:rsidRPr="00226538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с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ь</w:t>
      </w:r>
      <w:r w:rsidRPr="00226538"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пон</w:t>
      </w:r>
      <w:r w:rsidRPr="00226538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я</w:t>
      </w:r>
      <w:r w:rsidRPr="00226538">
        <w:rPr>
          <w:rFonts w:ascii="Times New Roman" w:eastAsia="Times New Roman" w:hAnsi="Times New Roman" w:cs="Times New Roman"/>
          <w:color w:val="000000"/>
          <w:w w:val="99"/>
          <w:sz w:val="23"/>
          <w:szCs w:val="23"/>
          <w:lang w:eastAsia="ru-RU"/>
        </w:rPr>
        <w:t>т</w:t>
      </w:r>
      <w:r w:rsidRPr="00226538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  <w:lang w:eastAsia="ru-RU"/>
        </w:rPr>
        <w:t>ь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</w:t>
      </w:r>
      <w:r w:rsidRPr="00226538"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как</w:t>
      </w:r>
      <w:r w:rsidRPr="00226538"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  <w:lang w:eastAsia="ru-RU"/>
        </w:rPr>
        <w:t>о</w:t>
      </w:r>
      <w:r w:rsidRPr="00226538">
        <w:rPr>
          <w:rFonts w:ascii="Times New Roman" w:eastAsia="Times New Roman" w:hAnsi="Times New Roman" w:cs="Times New Roman"/>
          <w:color w:val="000000"/>
          <w:w w:val="99"/>
          <w:sz w:val="23"/>
          <w:szCs w:val="23"/>
          <w:lang w:eastAsia="ru-RU"/>
        </w:rPr>
        <w:t>н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  <w:lang w:eastAsia="ru-RU"/>
        </w:rPr>
        <w:t>ч</w:t>
      </w:r>
      <w:r w:rsidRPr="00226538"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  <w:lang w:eastAsia="ru-RU"/>
        </w:rPr>
        <w:t>у</w:t>
      </w:r>
      <w:r w:rsidRPr="00226538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  <w:lang w:eastAsia="ru-RU"/>
        </w:rPr>
        <w:t>в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ст</w:t>
      </w:r>
      <w:r w:rsidRPr="00226538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в</w:t>
      </w:r>
      <w:r w:rsidRPr="00226538"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  <w:lang w:eastAsia="ru-RU"/>
        </w:rPr>
        <w:t>у</w:t>
      </w:r>
      <w:r w:rsidRPr="00226538"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  <w:lang w:eastAsia="ru-RU"/>
        </w:rPr>
        <w:t>е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</w:t>
      </w:r>
      <w:r w:rsidRPr="00226538"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с</w:t>
      </w:r>
      <w:r w:rsidRPr="00226538"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  <w:lang w:eastAsia="ru-RU"/>
        </w:rPr>
        <w:t>еб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я</w:t>
      </w:r>
      <w:r w:rsidRPr="00226538"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</w:t>
      </w:r>
      <w:r w:rsidRPr="00226538"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школе,</w:t>
      </w:r>
      <w:r w:rsidRPr="00226538"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</w:t>
      </w:r>
      <w:r w:rsidRPr="00226538"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кем</w:t>
      </w:r>
      <w:r w:rsidRPr="00226538"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он</w:t>
      </w:r>
      <w:r w:rsidRPr="00226538"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</w:t>
      </w:r>
      <w:r w:rsidRPr="00226538"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  <w:lang w:eastAsia="ru-RU"/>
        </w:rPr>
        <w:t>б</w:t>
      </w:r>
      <w:r w:rsidRPr="00226538">
        <w:rPr>
          <w:rFonts w:ascii="Times New Roman" w:eastAsia="Times New Roman" w:hAnsi="Times New Roman" w:cs="Times New Roman"/>
          <w:color w:val="000000"/>
          <w:spacing w:val="-3"/>
          <w:w w:val="99"/>
          <w:sz w:val="23"/>
          <w:szCs w:val="23"/>
          <w:lang w:eastAsia="ru-RU"/>
        </w:rPr>
        <w:t>щ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</w:t>
      </w:r>
      <w:r w:rsidRPr="00226538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е</w:t>
      </w:r>
      <w:r w:rsidRPr="00226538">
        <w:rPr>
          <w:rFonts w:ascii="Times New Roman" w:eastAsia="Times New Roman" w:hAnsi="Times New Roman" w:cs="Times New Roman"/>
          <w:color w:val="000000"/>
          <w:w w:val="99"/>
          <w:sz w:val="23"/>
          <w:szCs w:val="23"/>
          <w:lang w:eastAsia="ru-RU"/>
        </w:rPr>
        <w:t>т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ся</w:t>
      </w:r>
      <w:r w:rsidRPr="00226538"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</w:t>
      </w:r>
      <w:r w:rsidRPr="00226538"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ч</w:t>
      </w:r>
      <w:r w:rsidRPr="00226538">
        <w:rPr>
          <w:rFonts w:ascii="Times New Roman" w:eastAsia="Times New Roman" w:hAnsi="Times New Roman" w:cs="Times New Roman"/>
          <w:color w:val="000000"/>
          <w:w w:val="99"/>
          <w:sz w:val="23"/>
          <w:szCs w:val="23"/>
          <w:lang w:eastAsia="ru-RU"/>
        </w:rPr>
        <w:t>т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</w:t>
      </w:r>
      <w:r w:rsidRPr="00226538"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д</w:t>
      </w:r>
      <w:r w:rsidRPr="00226538"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  <w:lang w:eastAsia="ru-RU"/>
        </w:rPr>
        <w:t>у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ма</w:t>
      </w:r>
      <w:r w:rsidRPr="00226538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е</w:t>
      </w:r>
      <w:r w:rsidRPr="00226538">
        <w:rPr>
          <w:rFonts w:ascii="Times New Roman" w:eastAsia="Times New Roman" w:hAnsi="Times New Roman" w:cs="Times New Roman"/>
          <w:color w:val="000000"/>
          <w:w w:val="99"/>
          <w:sz w:val="23"/>
          <w:szCs w:val="23"/>
          <w:lang w:eastAsia="ru-RU"/>
        </w:rPr>
        <w:t>т</w:t>
      </w:r>
      <w:r w:rsidRPr="00226538"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</w:t>
      </w:r>
      <w:r w:rsidRPr="00226538"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с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воих</w:t>
      </w:r>
      <w:r w:rsidRPr="00226538"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  <w:lang w:eastAsia="ru-RU"/>
        </w:rPr>
        <w:t>д</w:t>
      </w:r>
      <w:r w:rsidRPr="00226538"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  <w:lang w:eastAsia="ru-RU"/>
        </w:rPr>
        <w:t>р</w:t>
      </w:r>
      <w:r w:rsidRPr="00226538"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  <w:lang w:eastAsia="ru-RU"/>
        </w:rPr>
        <w:t>у</w:t>
      </w:r>
      <w:r w:rsidRPr="00226538">
        <w:rPr>
          <w:rFonts w:ascii="Times New Roman" w:eastAsia="Times New Roman" w:hAnsi="Times New Roman" w:cs="Times New Roman"/>
          <w:color w:val="000000"/>
          <w:w w:val="99"/>
          <w:sz w:val="23"/>
          <w:szCs w:val="23"/>
          <w:lang w:eastAsia="ru-RU"/>
        </w:rPr>
        <w:t>з</w:t>
      </w:r>
      <w:r w:rsidRPr="00226538">
        <w:rPr>
          <w:rFonts w:ascii="Times New Roman" w:eastAsia="Times New Roman" w:hAnsi="Times New Roman" w:cs="Times New Roman"/>
          <w:color w:val="000000"/>
          <w:spacing w:val="-1"/>
          <w:w w:val="99"/>
          <w:sz w:val="23"/>
          <w:szCs w:val="23"/>
          <w:lang w:eastAsia="ru-RU"/>
        </w:rPr>
        <w:t>ь</w:t>
      </w:r>
      <w:r w:rsidRPr="00226538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я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х.</w:t>
      </w:r>
      <w:r w:rsidRPr="00226538"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Э</w:t>
      </w:r>
      <w:r w:rsidRPr="00226538">
        <w:rPr>
          <w:rFonts w:ascii="Times New Roman" w:eastAsia="Times New Roman" w:hAnsi="Times New Roman" w:cs="Times New Roman"/>
          <w:color w:val="000000"/>
          <w:w w:val="99"/>
          <w:sz w:val="23"/>
          <w:szCs w:val="23"/>
          <w:lang w:eastAsia="ru-RU"/>
        </w:rPr>
        <w:t>т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</w:t>
      </w:r>
      <w:r w:rsidRPr="00226538"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</w:t>
      </w:r>
      <w:r w:rsidRPr="00226538">
        <w:rPr>
          <w:rFonts w:ascii="Times New Roman" w:eastAsia="Times New Roman" w:hAnsi="Times New Roman" w:cs="Times New Roman"/>
          <w:color w:val="000000"/>
          <w:spacing w:val="1"/>
          <w:w w:val="99"/>
          <w:sz w:val="23"/>
          <w:szCs w:val="23"/>
          <w:lang w:eastAsia="ru-RU"/>
        </w:rPr>
        <w:t>з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во</w:t>
      </w:r>
      <w:r w:rsidRPr="00226538">
        <w:rPr>
          <w:rFonts w:ascii="Times New Roman" w:eastAsia="Times New Roman" w:hAnsi="Times New Roman" w:cs="Times New Roman"/>
          <w:color w:val="000000"/>
          <w:w w:val="99"/>
          <w:sz w:val="23"/>
          <w:szCs w:val="23"/>
          <w:lang w:eastAsia="ru-RU"/>
        </w:rPr>
        <w:t>ли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т </w:t>
      </w:r>
      <w:r w:rsidRPr="00226538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  <w:lang w:eastAsia="ru-RU"/>
        </w:rPr>
        <w:t>в</w:t>
      </w:r>
      <w:r w:rsidRPr="00226538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а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</w:t>
      </w:r>
      <w:r w:rsidRPr="00226538"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w w:val="99"/>
          <w:sz w:val="23"/>
          <w:szCs w:val="23"/>
          <w:lang w:eastAsia="ru-RU"/>
        </w:rPr>
        <w:t>п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ре</w:t>
      </w:r>
      <w:r w:rsidRPr="00226538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д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от</w:t>
      </w:r>
      <w:r w:rsidRPr="00226538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  <w:lang w:eastAsia="ru-RU"/>
        </w:rPr>
        <w:t>в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</w:t>
      </w:r>
      <w:r w:rsidRPr="00226538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а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</w:t>
      </w:r>
      <w:r w:rsidRPr="00226538">
        <w:rPr>
          <w:rFonts w:ascii="Times New Roman" w:eastAsia="Times New Roman" w:hAnsi="Times New Roman" w:cs="Times New Roman"/>
          <w:color w:val="000000"/>
          <w:w w:val="99"/>
          <w:sz w:val="23"/>
          <w:szCs w:val="23"/>
          <w:lang w:eastAsia="ru-RU"/>
        </w:rPr>
        <w:t>и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ть</w:t>
      </w:r>
      <w:r w:rsidRPr="00226538"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w w:val="99"/>
          <w:sz w:val="23"/>
          <w:szCs w:val="23"/>
          <w:lang w:eastAsia="ru-RU"/>
        </w:rPr>
        <w:t>п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</w:t>
      </w:r>
      <w:r w:rsidRPr="00226538">
        <w:rPr>
          <w:rFonts w:ascii="Times New Roman" w:eastAsia="Times New Roman" w:hAnsi="Times New Roman" w:cs="Times New Roman"/>
          <w:color w:val="000000"/>
          <w:w w:val="99"/>
          <w:sz w:val="23"/>
          <w:szCs w:val="23"/>
          <w:lang w:eastAsia="ru-RU"/>
        </w:rPr>
        <w:t>п</w:t>
      </w:r>
      <w:r w:rsidRPr="00226538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а</w:t>
      </w:r>
      <w:r w:rsidRPr="00226538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  <w:lang w:eastAsia="ru-RU"/>
        </w:rPr>
        <w:t>д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</w:t>
      </w:r>
      <w:r w:rsidRPr="00226538">
        <w:rPr>
          <w:rFonts w:ascii="Times New Roman" w:eastAsia="Times New Roman" w:hAnsi="Times New Roman" w:cs="Times New Roman"/>
          <w:color w:val="000000"/>
          <w:w w:val="99"/>
          <w:sz w:val="23"/>
          <w:szCs w:val="23"/>
          <w:lang w:eastAsia="ru-RU"/>
        </w:rPr>
        <w:t>ни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е</w:t>
      </w:r>
      <w:r w:rsidRPr="00226538"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  <w:lang w:eastAsia="ru-RU"/>
        </w:rPr>
        <w:t>р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е</w:t>
      </w:r>
      <w:r w:rsidRPr="00226538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  <w:lang w:eastAsia="ru-RU"/>
        </w:rPr>
        <w:t>б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енка</w:t>
      </w:r>
      <w:r w:rsidRPr="00226538"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</w:t>
      </w:r>
      <w:r w:rsidRPr="00226538"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с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</w:t>
      </w:r>
      <w:r w:rsidRPr="00226538">
        <w:rPr>
          <w:rFonts w:ascii="Times New Roman" w:eastAsia="Times New Roman" w:hAnsi="Times New Roman" w:cs="Times New Roman"/>
          <w:color w:val="000000"/>
          <w:w w:val="99"/>
          <w:sz w:val="23"/>
          <w:szCs w:val="23"/>
          <w:lang w:eastAsia="ru-RU"/>
        </w:rPr>
        <w:t>т</w:t>
      </w:r>
      <w:r w:rsidRPr="00226538"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  <w:lang w:eastAsia="ru-RU"/>
        </w:rPr>
        <w:t>у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аци</w:t>
      </w:r>
      <w:r w:rsidRPr="00226538">
        <w:rPr>
          <w:rFonts w:ascii="Times New Roman" w:eastAsia="Times New Roman" w:hAnsi="Times New Roman" w:cs="Times New Roman"/>
          <w:color w:val="000000"/>
          <w:w w:val="99"/>
          <w:sz w:val="23"/>
          <w:szCs w:val="23"/>
          <w:lang w:eastAsia="ru-RU"/>
        </w:rPr>
        <w:t>ю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</w:t>
      </w:r>
      <w:r w:rsidRPr="00226538"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</w:t>
      </w:r>
      <w:r w:rsidRPr="00226538"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ко</w:t>
      </w:r>
      <w:r w:rsidRPr="00226538">
        <w:rPr>
          <w:rFonts w:ascii="Times New Roman" w:eastAsia="Times New Roman" w:hAnsi="Times New Roman" w:cs="Times New Roman"/>
          <w:color w:val="000000"/>
          <w:w w:val="99"/>
          <w:sz w:val="23"/>
          <w:szCs w:val="23"/>
          <w:lang w:eastAsia="ru-RU"/>
        </w:rPr>
        <w:t>т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орой</w:t>
      </w:r>
      <w:r w:rsidRPr="00226538"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он</w:t>
      </w:r>
      <w:r w:rsidRPr="00226538"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с</w:t>
      </w:r>
      <w:r w:rsidRPr="00226538">
        <w:rPr>
          <w:rFonts w:ascii="Times New Roman" w:eastAsia="Times New Roman" w:hAnsi="Times New Roman" w:cs="Times New Roman"/>
          <w:color w:val="000000"/>
          <w:w w:val="99"/>
          <w:sz w:val="23"/>
          <w:szCs w:val="23"/>
          <w:lang w:eastAsia="ru-RU"/>
        </w:rPr>
        <w:t>т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ан</w:t>
      </w:r>
      <w:r w:rsidRPr="00226538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е</w:t>
      </w:r>
      <w:r w:rsidRPr="00226538">
        <w:rPr>
          <w:rFonts w:ascii="Times New Roman" w:eastAsia="Times New Roman" w:hAnsi="Times New Roman" w:cs="Times New Roman"/>
          <w:color w:val="000000"/>
          <w:w w:val="99"/>
          <w:sz w:val="23"/>
          <w:szCs w:val="23"/>
          <w:lang w:eastAsia="ru-RU"/>
        </w:rPr>
        <w:t>т</w:t>
      </w:r>
      <w:r w:rsidRPr="00226538"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же</w:t>
      </w:r>
      <w:r w:rsidRPr="00226538"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  <w:lang w:eastAsia="ru-RU"/>
        </w:rPr>
        <w:t>р</w:t>
      </w:r>
      <w:r w:rsidRPr="00226538">
        <w:rPr>
          <w:rFonts w:ascii="Times New Roman" w:eastAsia="Times New Roman" w:hAnsi="Times New Roman" w:cs="Times New Roman"/>
          <w:color w:val="000000"/>
          <w:spacing w:val="-1"/>
          <w:w w:val="99"/>
          <w:sz w:val="23"/>
          <w:szCs w:val="23"/>
          <w:lang w:eastAsia="ru-RU"/>
        </w:rPr>
        <w:t>т</w:t>
      </w:r>
      <w:r w:rsidRPr="00226538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  <w:lang w:eastAsia="ru-RU"/>
        </w:rPr>
        <w:t>в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</w:t>
      </w:r>
      <w:r w:rsidRPr="00226538">
        <w:rPr>
          <w:rFonts w:ascii="Times New Roman" w:eastAsia="Times New Roman" w:hAnsi="Times New Roman" w:cs="Times New Roman"/>
          <w:color w:val="000000"/>
          <w:w w:val="99"/>
          <w:sz w:val="23"/>
          <w:szCs w:val="23"/>
          <w:lang w:eastAsia="ru-RU"/>
        </w:rPr>
        <w:t>й</w:t>
      </w:r>
      <w:r w:rsidRPr="00226538"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трав</w:t>
      </w:r>
      <w:r w:rsidRPr="00226538">
        <w:rPr>
          <w:rFonts w:ascii="Times New Roman" w:eastAsia="Times New Roman" w:hAnsi="Times New Roman" w:cs="Times New Roman"/>
          <w:color w:val="000000"/>
          <w:w w:val="99"/>
          <w:sz w:val="23"/>
          <w:szCs w:val="23"/>
          <w:lang w:eastAsia="ru-RU"/>
        </w:rPr>
        <w:t>ли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w w:val="99"/>
          <w:sz w:val="23"/>
          <w:szCs w:val="23"/>
          <w:lang w:eastAsia="ru-RU"/>
        </w:rPr>
        <w:t>или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с</w:t>
      </w:r>
      <w:r w:rsidRPr="00226538"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  <w:lang w:eastAsia="ru-RU"/>
        </w:rPr>
        <w:t>а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м </w:t>
      </w:r>
      <w:r w:rsidRPr="00226538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с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та</w:t>
      </w:r>
      <w:r w:rsidRPr="00226538">
        <w:rPr>
          <w:rFonts w:ascii="Times New Roman" w:eastAsia="Times New Roman" w:hAnsi="Times New Roman" w:cs="Times New Roman"/>
          <w:color w:val="000000"/>
          <w:w w:val="99"/>
          <w:sz w:val="23"/>
          <w:szCs w:val="23"/>
          <w:lang w:eastAsia="ru-RU"/>
        </w:rPr>
        <w:t>н</w:t>
      </w:r>
      <w:r w:rsidRPr="00226538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е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т </w:t>
      </w:r>
      <w:r w:rsidRPr="00226538">
        <w:rPr>
          <w:rFonts w:ascii="Times New Roman" w:eastAsia="Times New Roman" w:hAnsi="Times New Roman" w:cs="Times New Roman"/>
          <w:color w:val="000000"/>
          <w:w w:val="99"/>
          <w:sz w:val="23"/>
          <w:szCs w:val="23"/>
          <w:lang w:eastAsia="ru-RU"/>
        </w:rPr>
        <w:t>п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</w:t>
      </w:r>
      <w:r w:rsidRPr="00226538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  <w:lang w:eastAsia="ru-RU"/>
        </w:rPr>
        <w:t>е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сл</w:t>
      </w:r>
      <w:r w:rsidRPr="00226538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  <w:lang w:eastAsia="ru-RU"/>
        </w:rPr>
        <w:t>е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довател</w:t>
      </w:r>
      <w:r w:rsidRPr="00226538"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  <w:lang w:eastAsia="ru-RU"/>
        </w:rPr>
        <w:t>е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м.</w:t>
      </w:r>
    </w:p>
    <w:p w14:paraId="2EF46D3D" w14:textId="77777777" w:rsidR="00226538" w:rsidRPr="00771E96" w:rsidRDefault="00226538" w:rsidP="00226538">
      <w:pPr>
        <w:widowControl w:val="0"/>
        <w:spacing w:after="0" w:line="239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  <w:lang w:eastAsia="ru-RU"/>
        </w:rPr>
      </w:pP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О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3"/>
          <w:szCs w:val="23"/>
          <w:lang w:eastAsia="ru-RU"/>
        </w:rPr>
        <w:t>б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ра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3"/>
          <w:szCs w:val="23"/>
          <w:lang w:eastAsia="ru-RU"/>
        </w:rPr>
        <w:t>т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3"/>
          <w:szCs w:val="23"/>
          <w:lang w:eastAsia="ru-RU"/>
        </w:rPr>
        <w:t>и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3"/>
          <w:szCs w:val="23"/>
          <w:lang w:eastAsia="ru-RU"/>
        </w:rPr>
        <w:t>т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  <w:lang w:eastAsia="ru-RU"/>
        </w:rPr>
        <w:t>ес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3"/>
          <w:szCs w:val="23"/>
          <w:lang w:eastAsia="ru-RU"/>
        </w:rPr>
        <w:t>ь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к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3"/>
          <w:szCs w:val="23"/>
          <w:lang w:eastAsia="ru-RU"/>
        </w:rPr>
        <w:t>п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  <w:lang w:eastAsia="ru-RU"/>
        </w:rPr>
        <w:t>с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3"/>
          <w:szCs w:val="23"/>
          <w:lang w:eastAsia="ru-RU"/>
        </w:rPr>
        <w:t>и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холо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3"/>
          <w:szCs w:val="23"/>
          <w:lang w:eastAsia="ru-RU"/>
        </w:rPr>
        <w:t>г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  <w:lang w:eastAsia="ru-RU"/>
        </w:rPr>
        <w:t>у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,</w:t>
      </w:r>
      <w:r w:rsidRPr="0022653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  <w:lang w:eastAsia="ru-RU"/>
        </w:rPr>
        <w:t>е</w:t>
      </w:r>
      <w:r w:rsidRPr="00226538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с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ли</w:t>
      </w:r>
      <w:r w:rsidRPr="00226538"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вам</w:t>
      </w:r>
      <w:r w:rsidRPr="00226538"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</w:t>
      </w:r>
      <w:r w:rsidRPr="00226538">
        <w:rPr>
          <w:rFonts w:ascii="Times New Roman" w:eastAsia="Times New Roman" w:hAnsi="Times New Roman" w:cs="Times New Roman"/>
          <w:color w:val="000000"/>
          <w:spacing w:val="-1"/>
          <w:w w:val="99"/>
          <w:sz w:val="23"/>
          <w:szCs w:val="23"/>
          <w:lang w:eastAsia="ru-RU"/>
        </w:rPr>
        <w:t>т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</w:t>
      </w:r>
      <w:r w:rsidRPr="00226538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е</w:t>
      </w:r>
      <w:r w:rsidRPr="00226538"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  <w:lang w:eastAsia="ru-RU"/>
        </w:rPr>
        <w:t>б</w:t>
      </w:r>
      <w:r w:rsidRPr="00226538"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  <w:lang w:eastAsia="ru-RU"/>
        </w:rPr>
        <w:t>у</w:t>
      </w:r>
      <w:r w:rsidRPr="00226538">
        <w:rPr>
          <w:rFonts w:ascii="Times New Roman" w:eastAsia="Times New Roman" w:hAnsi="Times New Roman" w:cs="Times New Roman"/>
          <w:color w:val="000000"/>
          <w:w w:val="99"/>
          <w:sz w:val="23"/>
          <w:szCs w:val="23"/>
          <w:lang w:eastAsia="ru-RU"/>
        </w:rPr>
        <w:t>ю</w:t>
      </w:r>
      <w:r w:rsidRPr="00226538">
        <w:rPr>
          <w:rFonts w:ascii="Times New Roman" w:eastAsia="Times New Roman" w:hAnsi="Times New Roman" w:cs="Times New Roman"/>
          <w:color w:val="000000"/>
          <w:spacing w:val="-1"/>
          <w:w w:val="99"/>
          <w:sz w:val="23"/>
          <w:szCs w:val="23"/>
          <w:lang w:eastAsia="ru-RU"/>
        </w:rPr>
        <w:t>т</w:t>
      </w:r>
      <w:r w:rsidRPr="00226538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с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я</w:t>
      </w:r>
      <w:r w:rsidRPr="00226538"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  <w:lang w:eastAsia="ru-RU"/>
        </w:rPr>
        <w:t>б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ол</w:t>
      </w:r>
      <w:r w:rsidRPr="00226538"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  <w:lang w:eastAsia="ru-RU"/>
        </w:rPr>
        <w:t>е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е</w:t>
      </w:r>
      <w:r w:rsidRPr="00226538"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w w:val="99"/>
          <w:sz w:val="23"/>
          <w:szCs w:val="23"/>
          <w:lang w:eastAsia="ru-RU"/>
        </w:rPr>
        <w:t>т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</w:t>
      </w:r>
      <w:r w:rsidRPr="00226538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  <w:lang w:eastAsia="ru-RU"/>
        </w:rPr>
        <w:t>ч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</w:t>
      </w:r>
      <w:r w:rsidRPr="00226538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  <w:lang w:eastAsia="ru-RU"/>
        </w:rPr>
        <w:t>ы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е</w:t>
      </w:r>
      <w:r w:rsidRPr="00226538"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</w:t>
      </w:r>
      <w:r w:rsidRPr="00226538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е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ком</w:t>
      </w:r>
      <w:r w:rsidRPr="00226538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е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</w:t>
      </w:r>
      <w:r w:rsidRPr="00226538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д</w:t>
      </w:r>
      <w:r w:rsidRPr="00226538"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  <w:lang w:eastAsia="ru-RU"/>
        </w:rPr>
        <w:t>а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ции</w:t>
      </w:r>
      <w:r w:rsidRPr="00226538"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</w:t>
      </w:r>
      <w:r w:rsidRPr="00226538"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том,</w:t>
      </w:r>
      <w:r w:rsidRPr="00226538"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как </w:t>
      </w:r>
      <w:r w:rsidRPr="00226538">
        <w:rPr>
          <w:rFonts w:ascii="Times New Roman" w:eastAsia="Times New Roman" w:hAnsi="Times New Roman" w:cs="Times New Roman"/>
          <w:color w:val="000000"/>
          <w:w w:val="99"/>
          <w:sz w:val="23"/>
          <w:szCs w:val="23"/>
          <w:lang w:eastAsia="ru-RU"/>
        </w:rPr>
        <w:t>п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омочь</w:t>
      </w:r>
      <w:r w:rsidRPr="00226538">
        <w:rPr>
          <w:rFonts w:ascii="Times New Roman" w:eastAsia="Times New Roman" w:hAnsi="Times New Roman" w:cs="Times New Roman"/>
          <w:color w:val="000000"/>
          <w:spacing w:val="129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  <w:lang w:eastAsia="ru-RU"/>
        </w:rPr>
        <w:t>с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вое</w:t>
      </w:r>
      <w:r w:rsidRPr="00226538"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  <w:lang w:eastAsia="ru-RU"/>
        </w:rPr>
        <w:t>м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у</w:t>
      </w:r>
      <w:r w:rsidRPr="00226538">
        <w:rPr>
          <w:rFonts w:ascii="Times New Roman" w:eastAsia="Times New Roman" w:hAnsi="Times New Roman" w:cs="Times New Roman"/>
          <w:color w:val="000000"/>
          <w:spacing w:val="124"/>
          <w:sz w:val="23"/>
          <w:szCs w:val="23"/>
          <w:lang w:eastAsia="ru-RU"/>
        </w:rPr>
        <w:t xml:space="preserve"> 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</w:t>
      </w:r>
      <w:r w:rsidRPr="00226538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е</w:t>
      </w:r>
      <w:r w:rsidRPr="00226538"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  <w:lang w:eastAsia="ru-RU"/>
        </w:rPr>
        <w:t>бе</w:t>
      </w:r>
      <w:r w:rsidRPr="00226538">
        <w:rPr>
          <w:rFonts w:ascii="Times New Roman" w:eastAsia="Times New Roman" w:hAnsi="Times New Roman" w:cs="Times New Roman"/>
          <w:color w:val="000000"/>
          <w:w w:val="99"/>
          <w:sz w:val="23"/>
          <w:szCs w:val="23"/>
          <w:lang w:eastAsia="ru-RU"/>
        </w:rPr>
        <w:t>н</w:t>
      </w:r>
      <w:r w:rsidRPr="00226538"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  <w:lang w:eastAsia="ru-RU"/>
        </w:rPr>
        <w:t>к</w:t>
      </w:r>
      <w:r w:rsidRPr="00226538"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  <w:lang w:eastAsia="ru-RU"/>
        </w:rPr>
        <w:t>у</w:t>
      </w:r>
      <w:r w:rsidRPr="0022653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  <w:r w:rsidRPr="00226538">
        <w:rPr>
          <w:rFonts w:ascii="Times New Roman" w:eastAsia="Times New Roman" w:hAnsi="Times New Roman" w:cs="Times New Roman"/>
          <w:color w:val="000000"/>
          <w:spacing w:val="135"/>
          <w:sz w:val="23"/>
          <w:szCs w:val="23"/>
          <w:lang w:eastAsia="ru-RU"/>
        </w:rPr>
        <w:t xml:space="preserve"> </w:t>
      </w:r>
    </w:p>
    <w:p w14:paraId="720F7F65" w14:textId="77777777" w:rsidR="00226538" w:rsidRPr="00226538" w:rsidRDefault="00226538" w:rsidP="00226538">
      <w:pPr>
        <w:widowControl w:val="0"/>
        <w:spacing w:after="0" w:line="239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57973569" w14:textId="77777777" w:rsidR="005A19B9" w:rsidRPr="00771E96" w:rsidRDefault="005A19B9" w:rsidP="005A19B9">
      <w:pPr>
        <w:spacing w:after="0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771E96">
        <w:rPr>
          <w:rFonts w:ascii="Times New Roman" w:hAnsi="Times New Roman" w:cs="Times New Roman"/>
          <w:b/>
          <w:sz w:val="23"/>
          <w:szCs w:val="23"/>
        </w:rPr>
        <w:t>ЕСЛИ ВЫ УЗНАЛИ О ТОМ, ЧТО ВАШ РЕБЕНОК СТАЛ ЖЕРТВОЙ ТРАВЛИ</w:t>
      </w:r>
    </w:p>
    <w:p w14:paraId="5EE8D063" w14:textId="77777777" w:rsidR="005A19B9" w:rsidRPr="00771E96" w:rsidRDefault="005A19B9" w:rsidP="005A19B9">
      <w:pPr>
        <w:spacing w:after="0"/>
        <w:jc w:val="both"/>
        <w:rPr>
          <w:rFonts w:ascii="Times New Roman" w:hAnsi="Times New Roman" w:cs="Times New Roman"/>
          <w:sz w:val="23"/>
          <w:szCs w:val="23"/>
        </w:rPr>
      </w:pPr>
      <w:r w:rsidRPr="00771E96">
        <w:rPr>
          <w:rFonts w:ascii="Times New Roman" w:hAnsi="Times New Roman" w:cs="Times New Roman"/>
          <w:sz w:val="23"/>
          <w:szCs w:val="23"/>
        </w:rPr>
        <w:t>1. Помните, что травлю ничто не оправдывает!.</w:t>
      </w:r>
    </w:p>
    <w:p w14:paraId="248F5E9A" w14:textId="77777777" w:rsidR="005A19B9" w:rsidRPr="00771E96" w:rsidRDefault="005A19B9" w:rsidP="005A19B9">
      <w:pPr>
        <w:spacing w:after="0"/>
        <w:jc w:val="both"/>
        <w:rPr>
          <w:rFonts w:ascii="Times New Roman" w:hAnsi="Times New Roman" w:cs="Times New Roman"/>
          <w:sz w:val="23"/>
          <w:szCs w:val="23"/>
        </w:rPr>
      </w:pPr>
      <w:r w:rsidRPr="00771E96">
        <w:rPr>
          <w:rFonts w:ascii="Times New Roman" w:hAnsi="Times New Roman" w:cs="Times New Roman"/>
          <w:sz w:val="23"/>
          <w:szCs w:val="23"/>
        </w:rPr>
        <w:t xml:space="preserve">2. Ребенок, который стал жертвой травли, не обязательно готов об этом говорить. </w:t>
      </w:r>
    </w:p>
    <w:p w14:paraId="2B2CFE5B" w14:textId="77777777" w:rsidR="005A19B9" w:rsidRPr="00771E96" w:rsidRDefault="005A19B9" w:rsidP="005A19B9">
      <w:pPr>
        <w:spacing w:after="0"/>
        <w:jc w:val="both"/>
        <w:rPr>
          <w:rFonts w:ascii="Times New Roman" w:hAnsi="Times New Roman" w:cs="Times New Roman"/>
          <w:sz w:val="23"/>
          <w:szCs w:val="23"/>
        </w:rPr>
      </w:pPr>
      <w:r w:rsidRPr="00771E96">
        <w:rPr>
          <w:rFonts w:ascii="Times New Roman" w:hAnsi="Times New Roman" w:cs="Times New Roman"/>
          <w:sz w:val="23"/>
          <w:szCs w:val="23"/>
        </w:rPr>
        <w:t xml:space="preserve">3. Не принижайте значение происшедшего и воздерживайтесь от иронии, не предлагайте наобум решений и не обвиняйте. Избегайте таких фраз, как «Ничего страшного, справишься, пустяки!», «Ты уже не такой маленький, чтобы самому с этим не справиться!», «Ну и не общайся с ними!», «Не будь маменькиным сынком!» и т.п. </w:t>
      </w:r>
    </w:p>
    <w:p w14:paraId="7826BCAD" w14:textId="77777777" w:rsidR="005A19B9" w:rsidRPr="00771E96" w:rsidRDefault="005A19B9" w:rsidP="005A19B9">
      <w:pPr>
        <w:spacing w:after="0"/>
        <w:jc w:val="both"/>
        <w:rPr>
          <w:rFonts w:ascii="Times New Roman" w:hAnsi="Times New Roman" w:cs="Times New Roman"/>
          <w:sz w:val="23"/>
          <w:szCs w:val="23"/>
        </w:rPr>
      </w:pPr>
      <w:r w:rsidRPr="00771E96">
        <w:rPr>
          <w:rFonts w:ascii="Times New Roman" w:hAnsi="Times New Roman" w:cs="Times New Roman"/>
          <w:sz w:val="23"/>
          <w:szCs w:val="23"/>
        </w:rPr>
        <w:t>4. Только сам ребенок может оценить, чувствует ли он себя хорошо и в безопасности или что чье-то поведение несет для него угрозу. Событие, маловажное с точки зрения родителя, может казаться ребенку непреодолимо тяжелым переживанием.</w:t>
      </w:r>
    </w:p>
    <w:p w14:paraId="01212DF7" w14:textId="77777777" w:rsidR="005A19B9" w:rsidRPr="00771E96" w:rsidRDefault="005A19B9" w:rsidP="005A19B9">
      <w:pPr>
        <w:spacing w:after="0"/>
        <w:jc w:val="both"/>
        <w:rPr>
          <w:b/>
          <w:sz w:val="23"/>
          <w:szCs w:val="23"/>
        </w:rPr>
      </w:pPr>
      <w:r w:rsidRPr="00771E96">
        <w:rPr>
          <w:rFonts w:ascii="Times New Roman" w:hAnsi="Times New Roman" w:cs="Times New Roman"/>
          <w:sz w:val="23"/>
          <w:szCs w:val="23"/>
        </w:rPr>
        <w:t xml:space="preserve">5. Ответственность за случаи травли несут не только школа и учителя. </w:t>
      </w:r>
    </w:p>
    <w:p w14:paraId="70ED0C9B" w14:textId="77777777" w:rsidR="005A19B9" w:rsidRDefault="005A19B9" w:rsidP="005A19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19B9">
        <w:rPr>
          <w:rFonts w:ascii="Times New Roman" w:hAnsi="Times New Roman" w:cs="Times New Roman"/>
          <w:sz w:val="24"/>
          <w:szCs w:val="24"/>
        </w:rPr>
        <w:t xml:space="preserve">6. Занимаясь проблемой травли, осознавайте страх ребенка. </w:t>
      </w:r>
    </w:p>
    <w:p w14:paraId="51099922" w14:textId="77777777" w:rsidR="005A19B9" w:rsidRPr="00771E96" w:rsidRDefault="005A19B9" w:rsidP="005A19B9">
      <w:pPr>
        <w:spacing w:after="0"/>
        <w:jc w:val="both"/>
        <w:rPr>
          <w:rFonts w:ascii="Times New Roman" w:hAnsi="Times New Roman" w:cs="Times New Roman"/>
          <w:sz w:val="23"/>
          <w:szCs w:val="23"/>
        </w:rPr>
      </w:pPr>
      <w:r w:rsidRPr="00771E96">
        <w:rPr>
          <w:rFonts w:ascii="Times New Roman" w:hAnsi="Times New Roman" w:cs="Times New Roman"/>
          <w:sz w:val="23"/>
          <w:szCs w:val="23"/>
        </w:rPr>
        <w:t xml:space="preserve">7. У всех есть право и обязанность незамедлительно остановить травлю. </w:t>
      </w:r>
    </w:p>
    <w:p w14:paraId="78449845" w14:textId="77777777" w:rsidR="005A19B9" w:rsidRPr="00771E96" w:rsidRDefault="005A19B9" w:rsidP="005A19B9">
      <w:pPr>
        <w:spacing w:after="0"/>
        <w:jc w:val="both"/>
        <w:rPr>
          <w:rFonts w:ascii="Times New Roman" w:hAnsi="Times New Roman" w:cs="Times New Roman"/>
          <w:sz w:val="23"/>
          <w:szCs w:val="23"/>
        </w:rPr>
      </w:pPr>
      <w:r w:rsidRPr="00771E96">
        <w:rPr>
          <w:rFonts w:ascii="Times New Roman" w:hAnsi="Times New Roman" w:cs="Times New Roman"/>
          <w:sz w:val="23"/>
          <w:szCs w:val="23"/>
        </w:rPr>
        <w:lastRenderedPageBreak/>
        <w:t xml:space="preserve">8. Учитывайте возможность того, что ребенок не рассказал о травле учителю, что он не рассказывает вам все или искажает детали. </w:t>
      </w:r>
    </w:p>
    <w:p w14:paraId="7A9296FC" w14:textId="77777777" w:rsidR="00771E96" w:rsidRPr="00771E96" w:rsidRDefault="00771E96" w:rsidP="005A19B9">
      <w:pPr>
        <w:spacing w:after="0"/>
        <w:jc w:val="center"/>
        <w:rPr>
          <w:rFonts w:ascii="Times New Roman" w:hAnsi="Times New Roman" w:cs="Times New Roman"/>
          <w:sz w:val="23"/>
          <w:szCs w:val="23"/>
        </w:rPr>
      </w:pPr>
    </w:p>
    <w:p w14:paraId="64B72E91" w14:textId="77777777" w:rsidR="005A19B9" w:rsidRPr="00771E96" w:rsidRDefault="005A19B9" w:rsidP="005A19B9">
      <w:pPr>
        <w:spacing w:after="0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771E96">
        <w:rPr>
          <w:rFonts w:ascii="Times New Roman" w:hAnsi="Times New Roman" w:cs="Times New Roman"/>
          <w:b/>
          <w:sz w:val="23"/>
          <w:szCs w:val="23"/>
        </w:rPr>
        <w:t>Что делать?</w:t>
      </w:r>
    </w:p>
    <w:p w14:paraId="6282559A" w14:textId="77777777" w:rsidR="005A19B9" w:rsidRPr="00771E96" w:rsidRDefault="005A19B9" w:rsidP="005A19B9">
      <w:pPr>
        <w:spacing w:after="0"/>
        <w:jc w:val="center"/>
        <w:rPr>
          <w:rFonts w:ascii="Times New Roman" w:hAnsi="Times New Roman" w:cs="Times New Roman"/>
          <w:i/>
          <w:sz w:val="23"/>
          <w:szCs w:val="23"/>
        </w:rPr>
      </w:pPr>
      <w:r w:rsidRPr="00771E96">
        <w:rPr>
          <w:rFonts w:ascii="Times New Roman" w:hAnsi="Times New Roman" w:cs="Times New Roman"/>
          <w:i/>
          <w:sz w:val="23"/>
          <w:szCs w:val="23"/>
        </w:rPr>
        <w:t>Если вы заметили в поведении своего ребенка признаки того, что он стал жертвой травли (замкнутость, страх перед школой, отсутствие друзей, злость на все и всех, следы физического насилия и т.д.), то:</w:t>
      </w:r>
    </w:p>
    <w:p w14:paraId="3D1AE87C" w14:textId="77777777" w:rsidR="005A19B9" w:rsidRPr="00771E96" w:rsidRDefault="005A19B9" w:rsidP="00771E96">
      <w:pPr>
        <w:spacing w:after="0"/>
        <w:jc w:val="both"/>
        <w:rPr>
          <w:rFonts w:ascii="Times New Roman" w:hAnsi="Times New Roman" w:cs="Times New Roman"/>
          <w:sz w:val="23"/>
          <w:szCs w:val="23"/>
        </w:rPr>
      </w:pPr>
      <w:r w:rsidRPr="00771E96">
        <w:rPr>
          <w:rFonts w:ascii="Times New Roman" w:hAnsi="Times New Roman" w:cs="Times New Roman"/>
          <w:sz w:val="23"/>
          <w:szCs w:val="23"/>
        </w:rPr>
        <w:t xml:space="preserve">1. Не теряйте спокойствия и продумайте, как провести с ребенком беседу на эту тему. </w:t>
      </w:r>
    </w:p>
    <w:p w14:paraId="4C55BA55" w14:textId="77777777" w:rsidR="005A19B9" w:rsidRPr="00771E96" w:rsidRDefault="005A19B9" w:rsidP="00771E96">
      <w:pPr>
        <w:spacing w:after="0"/>
        <w:jc w:val="both"/>
        <w:rPr>
          <w:rFonts w:ascii="Times New Roman" w:hAnsi="Times New Roman" w:cs="Times New Roman"/>
          <w:sz w:val="23"/>
          <w:szCs w:val="23"/>
        </w:rPr>
      </w:pPr>
      <w:r w:rsidRPr="00771E96">
        <w:rPr>
          <w:rFonts w:ascii="Times New Roman" w:hAnsi="Times New Roman" w:cs="Times New Roman"/>
          <w:sz w:val="23"/>
          <w:szCs w:val="23"/>
        </w:rPr>
        <w:t xml:space="preserve">2. Поговорите с ребенком и расскажите ему, что вы заметили. Скажите, что вы беспокоитесь о нем и хотите помочь. </w:t>
      </w:r>
    </w:p>
    <w:p w14:paraId="0FDA2E31" w14:textId="77777777" w:rsidR="005A19B9" w:rsidRPr="00771E96" w:rsidRDefault="005A19B9" w:rsidP="00771E96">
      <w:pPr>
        <w:spacing w:after="0"/>
        <w:jc w:val="both"/>
        <w:rPr>
          <w:rFonts w:ascii="Times New Roman" w:hAnsi="Times New Roman" w:cs="Times New Roman"/>
          <w:sz w:val="23"/>
          <w:szCs w:val="23"/>
        </w:rPr>
      </w:pPr>
      <w:r w:rsidRPr="00771E96">
        <w:rPr>
          <w:rFonts w:ascii="Times New Roman" w:hAnsi="Times New Roman" w:cs="Times New Roman"/>
          <w:sz w:val="23"/>
          <w:szCs w:val="23"/>
        </w:rPr>
        <w:t xml:space="preserve">3. Пообещайте ребенку, что не станете его ругать, если он вам все расскажет. </w:t>
      </w:r>
    </w:p>
    <w:p w14:paraId="402AC313" w14:textId="77777777" w:rsidR="005A19B9" w:rsidRPr="00771E96" w:rsidRDefault="005A19B9" w:rsidP="00771E96">
      <w:pPr>
        <w:spacing w:after="0"/>
        <w:jc w:val="both"/>
        <w:rPr>
          <w:rFonts w:ascii="Times New Roman" w:hAnsi="Times New Roman" w:cs="Times New Roman"/>
          <w:sz w:val="23"/>
          <w:szCs w:val="23"/>
        </w:rPr>
      </w:pPr>
      <w:r w:rsidRPr="00771E96">
        <w:rPr>
          <w:rFonts w:ascii="Times New Roman" w:hAnsi="Times New Roman" w:cs="Times New Roman"/>
          <w:sz w:val="23"/>
          <w:szCs w:val="23"/>
        </w:rPr>
        <w:t xml:space="preserve">4. Обсудите с ребенком следующие шаги для прекращения травли Ребенок должен быть уверен, что вы не станете предпринимать никаких шагов для прекращения травли за его спиной. </w:t>
      </w:r>
    </w:p>
    <w:p w14:paraId="438A8F5C" w14:textId="77777777" w:rsidR="005A19B9" w:rsidRPr="00771E96" w:rsidRDefault="005A19B9" w:rsidP="00771E96">
      <w:pPr>
        <w:spacing w:after="0"/>
        <w:jc w:val="both"/>
        <w:rPr>
          <w:rFonts w:ascii="Times New Roman" w:hAnsi="Times New Roman" w:cs="Times New Roman"/>
          <w:sz w:val="23"/>
          <w:szCs w:val="23"/>
        </w:rPr>
      </w:pPr>
      <w:r w:rsidRPr="00771E96">
        <w:rPr>
          <w:rFonts w:ascii="Times New Roman" w:hAnsi="Times New Roman" w:cs="Times New Roman"/>
          <w:sz w:val="23"/>
          <w:szCs w:val="23"/>
        </w:rPr>
        <w:t>5. Обратитесь в школу и выясните, что вы могли бы совместно предпринять для прекращения</w:t>
      </w:r>
      <w:r w:rsidRPr="00771E96">
        <w:rPr>
          <w:b/>
          <w:sz w:val="23"/>
          <w:szCs w:val="23"/>
        </w:rPr>
        <w:t xml:space="preserve"> </w:t>
      </w:r>
      <w:r w:rsidRPr="00771E96">
        <w:rPr>
          <w:rFonts w:ascii="Times New Roman" w:hAnsi="Times New Roman" w:cs="Times New Roman"/>
          <w:sz w:val="23"/>
          <w:szCs w:val="23"/>
        </w:rPr>
        <w:t xml:space="preserve">травли. </w:t>
      </w:r>
    </w:p>
    <w:p w14:paraId="35AAA5FF" w14:textId="77777777" w:rsidR="00771E96" w:rsidRPr="00771E96" w:rsidRDefault="005A19B9" w:rsidP="00771E96">
      <w:pPr>
        <w:spacing w:after="0"/>
        <w:jc w:val="both"/>
        <w:rPr>
          <w:rFonts w:ascii="Times New Roman" w:hAnsi="Times New Roman" w:cs="Times New Roman"/>
          <w:sz w:val="23"/>
          <w:szCs w:val="23"/>
        </w:rPr>
      </w:pPr>
      <w:r w:rsidRPr="00771E96">
        <w:rPr>
          <w:rFonts w:ascii="Times New Roman" w:hAnsi="Times New Roman" w:cs="Times New Roman"/>
          <w:sz w:val="23"/>
          <w:szCs w:val="23"/>
        </w:rPr>
        <w:t xml:space="preserve">6. Оцените достаточность своих знаний и навыков для того, чтобы справиться с ситуацией. При необходимости, найдите специалистов, которые смогут вам помочь (например, обратитесь к психологу в школе). </w:t>
      </w:r>
    </w:p>
    <w:p w14:paraId="6EAEFEDA" w14:textId="77777777" w:rsidR="00771E96" w:rsidRPr="00653157" w:rsidRDefault="005A19B9" w:rsidP="00653157">
      <w:pPr>
        <w:spacing w:after="0"/>
        <w:jc w:val="both"/>
        <w:rPr>
          <w:rFonts w:ascii="Times New Roman" w:hAnsi="Times New Roman" w:cs="Times New Roman"/>
          <w:sz w:val="23"/>
          <w:szCs w:val="23"/>
        </w:rPr>
      </w:pPr>
      <w:r w:rsidRPr="00771E96">
        <w:rPr>
          <w:rFonts w:ascii="Times New Roman" w:hAnsi="Times New Roman" w:cs="Times New Roman"/>
          <w:sz w:val="23"/>
          <w:szCs w:val="23"/>
        </w:rPr>
        <w:t>ОТРИЦАН</w:t>
      </w:r>
      <w:r w:rsidR="00771E96" w:rsidRPr="00771E96">
        <w:rPr>
          <w:rFonts w:ascii="Times New Roman" w:hAnsi="Times New Roman" w:cs="Times New Roman"/>
          <w:sz w:val="23"/>
          <w:szCs w:val="23"/>
        </w:rPr>
        <w:t>ИЕ ИЛИ ПРИНИЖЕНИЕ ЗНАЧЕНИЯ ТРАВ</w:t>
      </w:r>
      <w:r w:rsidRPr="00771E96">
        <w:rPr>
          <w:rFonts w:ascii="Times New Roman" w:hAnsi="Times New Roman" w:cs="Times New Roman"/>
          <w:sz w:val="23"/>
          <w:szCs w:val="23"/>
        </w:rPr>
        <w:t>ЛИ НЕ ПОМОГАЕТ РЕБЕНКУ. ПОДДЕРЖКА САМОУ-ВЕРЕННОСТИ У ЖЕРТВЫ ТРАВЛИ САМА ПО СЕБЕ ТАКЖЕ МОЖЕТ ОКАЗАТЬСЯ НЕДОСТАТОЧНОЙ.</w:t>
      </w:r>
    </w:p>
    <w:p w14:paraId="4A73DB85" w14:textId="77777777" w:rsidR="00771E96" w:rsidRPr="00771E96" w:rsidRDefault="00771E96" w:rsidP="00771E96">
      <w:pPr>
        <w:spacing w:after="0"/>
        <w:jc w:val="center"/>
        <w:rPr>
          <w:b/>
        </w:rPr>
      </w:pPr>
      <w:r w:rsidRPr="00653157">
        <w:rPr>
          <w:rFonts w:ascii="Times New Roman" w:hAnsi="Times New Roman" w:cs="Times New Roman"/>
          <w:b/>
        </w:rPr>
        <w:t>ТЕРРИТОРИАЛЬНАЯ  ПСИХОЛОГО-МЕДИКО-ПЕДАГОГИЧЕСКАЯ КОМИССИЯ (ТПМПК) г. Слободского</w:t>
      </w:r>
    </w:p>
    <w:p w14:paraId="59B94D90" w14:textId="77777777" w:rsidR="00771E96" w:rsidRPr="00771E96" w:rsidRDefault="00653157" w:rsidP="00771E96">
      <w:pPr>
        <w:spacing w:after="0"/>
        <w:jc w:val="center"/>
        <w:rPr>
          <w:b/>
        </w:rPr>
      </w:pPr>
      <w:r w:rsidRPr="00653157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9264" behindDoc="0" locked="0" layoutInCell="1" allowOverlap="1" wp14:anchorId="51D462BD" wp14:editId="5BDCBCC2">
            <wp:simplePos x="0" y="0"/>
            <wp:positionH relativeFrom="column">
              <wp:posOffset>-10795</wp:posOffset>
            </wp:positionH>
            <wp:positionV relativeFrom="paragraph">
              <wp:posOffset>291465</wp:posOffset>
            </wp:positionV>
            <wp:extent cx="2793183" cy="1755322"/>
            <wp:effectExtent l="0" t="0" r="7620" b="0"/>
            <wp:wrapSquare wrapText="bothSides"/>
            <wp:docPr id="5" name="Рисунок 5" descr="На облож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 обложку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83" cy="175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E17BC2" w14:textId="77777777" w:rsidR="00653157" w:rsidRDefault="00653157" w:rsidP="00771E96">
      <w:pPr>
        <w:spacing w:after="0"/>
        <w:jc w:val="center"/>
        <w:rPr>
          <w:b/>
        </w:rPr>
      </w:pPr>
    </w:p>
    <w:p w14:paraId="49559146" w14:textId="77777777" w:rsidR="00771E96" w:rsidRPr="00653157" w:rsidRDefault="00771E96" w:rsidP="00771E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157">
        <w:rPr>
          <w:rFonts w:ascii="Times New Roman" w:hAnsi="Times New Roman" w:cs="Times New Roman"/>
          <w:b/>
          <w:sz w:val="28"/>
          <w:szCs w:val="28"/>
        </w:rPr>
        <w:t>Адрес: 613150  г. Слободской,</w:t>
      </w:r>
    </w:p>
    <w:p w14:paraId="72B3156D" w14:textId="77777777" w:rsidR="00771E96" w:rsidRPr="00653157" w:rsidRDefault="00771E96" w:rsidP="00771E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157">
        <w:rPr>
          <w:rFonts w:ascii="Times New Roman" w:hAnsi="Times New Roman" w:cs="Times New Roman"/>
          <w:b/>
          <w:sz w:val="28"/>
          <w:szCs w:val="28"/>
        </w:rPr>
        <w:t>ул. Школьная, 3</w:t>
      </w:r>
    </w:p>
    <w:p w14:paraId="5B49DF1F" w14:textId="77777777" w:rsidR="00771E96" w:rsidRPr="00653157" w:rsidRDefault="00771E96" w:rsidP="00771E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157">
        <w:rPr>
          <w:rFonts w:ascii="Times New Roman" w:hAnsi="Times New Roman" w:cs="Times New Roman"/>
          <w:b/>
          <w:sz w:val="28"/>
          <w:szCs w:val="28"/>
        </w:rPr>
        <w:t>телефон: 8 (8332) 25-47-46</w:t>
      </w:r>
    </w:p>
    <w:p w14:paraId="3C019116" w14:textId="77777777" w:rsidR="00771E96" w:rsidRPr="00653157" w:rsidRDefault="00771E96" w:rsidP="00771E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157">
        <w:rPr>
          <w:rFonts w:ascii="Times New Roman" w:hAnsi="Times New Roman" w:cs="Times New Roman"/>
          <w:b/>
          <w:sz w:val="28"/>
          <w:szCs w:val="28"/>
          <w:lang w:val="en-US"/>
        </w:rPr>
        <w:t>Email</w:t>
      </w:r>
      <w:r w:rsidRPr="00653157">
        <w:rPr>
          <w:rFonts w:ascii="Times New Roman" w:hAnsi="Times New Roman" w:cs="Times New Roman"/>
          <w:b/>
          <w:sz w:val="28"/>
          <w:szCs w:val="28"/>
        </w:rPr>
        <w:t xml:space="preserve">: </w:t>
      </w:r>
      <w:hyperlink r:id="rId8" w:history="1">
        <w:r w:rsidRPr="0065315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tpmpk</w:t>
        </w:r>
        <w:r w:rsidRPr="00653157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Pr="0065315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slobodskoy</w:t>
        </w:r>
        <w:r w:rsidRPr="00653157">
          <w:rPr>
            <w:rStyle w:val="a3"/>
            <w:rFonts w:ascii="Times New Roman" w:hAnsi="Times New Roman" w:cs="Times New Roman"/>
            <w:b/>
            <w:sz w:val="28"/>
            <w:szCs w:val="28"/>
          </w:rPr>
          <w:t>@</w:t>
        </w:r>
        <w:r w:rsidRPr="0065315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yandex</w:t>
        </w:r>
        <w:r w:rsidRPr="00653157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Pr="0065315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</w:p>
    <w:p w14:paraId="2327D741" w14:textId="77777777" w:rsidR="00771E96" w:rsidRPr="00653157" w:rsidRDefault="00771E96" w:rsidP="00771E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799F6C" w14:textId="77777777" w:rsidR="00771E96" w:rsidRPr="00653157" w:rsidRDefault="00771E96" w:rsidP="00771E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157">
        <w:rPr>
          <w:rFonts w:ascii="Times New Roman" w:hAnsi="Times New Roman" w:cs="Times New Roman"/>
          <w:b/>
          <w:sz w:val="28"/>
          <w:szCs w:val="28"/>
        </w:rPr>
        <w:t>Дни обследования детей:</w:t>
      </w:r>
    </w:p>
    <w:p w14:paraId="36E5BEAA" w14:textId="77777777" w:rsidR="00771E96" w:rsidRPr="00653157" w:rsidRDefault="00771E96" w:rsidP="00771E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157">
        <w:rPr>
          <w:rFonts w:ascii="Times New Roman" w:hAnsi="Times New Roman" w:cs="Times New Roman"/>
          <w:b/>
          <w:sz w:val="28"/>
          <w:szCs w:val="28"/>
        </w:rPr>
        <w:t>Вторник: 9.00 – 14.30</w:t>
      </w:r>
    </w:p>
    <w:p w14:paraId="26D03DBA" w14:textId="77777777" w:rsidR="00771E96" w:rsidRPr="00653157" w:rsidRDefault="00771E96" w:rsidP="00771E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157">
        <w:rPr>
          <w:rFonts w:ascii="Times New Roman" w:hAnsi="Times New Roman" w:cs="Times New Roman"/>
          <w:b/>
          <w:sz w:val="28"/>
          <w:szCs w:val="28"/>
        </w:rPr>
        <w:t>Четверг: 12.00 – 14.30</w:t>
      </w:r>
    </w:p>
    <w:p w14:paraId="1DDCC45E" w14:textId="77777777" w:rsidR="00771E96" w:rsidRPr="00653157" w:rsidRDefault="00771E96" w:rsidP="00771E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157">
        <w:rPr>
          <w:rFonts w:ascii="Times New Roman" w:hAnsi="Times New Roman" w:cs="Times New Roman"/>
          <w:b/>
          <w:sz w:val="28"/>
          <w:szCs w:val="28"/>
        </w:rPr>
        <w:t>Пятница: 9.00 – 11.00</w:t>
      </w:r>
    </w:p>
    <w:p w14:paraId="3965FBAD" w14:textId="77777777" w:rsidR="00771E96" w:rsidRPr="00653157" w:rsidRDefault="00771E96" w:rsidP="00771E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74F829" w14:textId="77777777" w:rsidR="00771E96" w:rsidRPr="00653157" w:rsidRDefault="00771E96" w:rsidP="00771E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157">
        <w:rPr>
          <w:rFonts w:ascii="Times New Roman" w:hAnsi="Times New Roman" w:cs="Times New Roman"/>
          <w:b/>
          <w:sz w:val="28"/>
          <w:szCs w:val="28"/>
        </w:rPr>
        <w:t>Специалисты ТПМПК</w:t>
      </w:r>
    </w:p>
    <w:p w14:paraId="5A610E57" w14:textId="77777777" w:rsidR="00771E96" w:rsidRPr="00653157" w:rsidRDefault="00771E96" w:rsidP="00771E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157">
        <w:rPr>
          <w:rFonts w:ascii="Times New Roman" w:hAnsi="Times New Roman" w:cs="Times New Roman"/>
          <w:b/>
          <w:sz w:val="28"/>
          <w:szCs w:val="28"/>
        </w:rPr>
        <w:t>г. Слободского оказывают консультативную помощь родителям (ЗП), педагогам по вопросам воспитания, обучения и коррекции нарушений</w:t>
      </w:r>
    </w:p>
    <w:p w14:paraId="58700A74" w14:textId="77777777" w:rsidR="00771E96" w:rsidRPr="00653157" w:rsidRDefault="00771E96" w:rsidP="0065315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157">
        <w:rPr>
          <w:rFonts w:ascii="Times New Roman" w:hAnsi="Times New Roman" w:cs="Times New Roman"/>
          <w:b/>
          <w:sz w:val="28"/>
          <w:szCs w:val="28"/>
        </w:rPr>
        <w:t>развития детей с ОВЗ.</w:t>
      </w:r>
    </w:p>
    <w:p w14:paraId="5D4DDEBA" w14:textId="77777777" w:rsidR="00864B39" w:rsidRPr="00653157" w:rsidRDefault="00864B39" w:rsidP="00864B3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3157">
        <w:rPr>
          <w:rFonts w:ascii="Times New Roman" w:hAnsi="Times New Roman" w:cs="Times New Roman"/>
          <w:b/>
          <w:sz w:val="24"/>
          <w:szCs w:val="24"/>
        </w:rPr>
        <w:t>ТЕРРИТОРИАЛЬНАЯ  ПСИХОЛОГО-МЕДИКО-ПЕДАГОГИЧЕСКАЯ КОМИССИЯ</w:t>
      </w:r>
    </w:p>
    <w:p w14:paraId="0F667691" w14:textId="77777777" w:rsidR="00864B39" w:rsidRPr="00653157" w:rsidRDefault="00864B39" w:rsidP="00864B3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3157">
        <w:rPr>
          <w:rFonts w:ascii="Times New Roman" w:hAnsi="Times New Roman" w:cs="Times New Roman"/>
          <w:b/>
          <w:sz w:val="24"/>
          <w:szCs w:val="24"/>
        </w:rPr>
        <w:t>(ТПМПК)  г. Слободского</w:t>
      </w:r>
    </w:p>
    <w:p w14:paraId="68DF48DA" w14:textId="77777777" w:rsidR="00771E96" w:rsidRDefault="00771E96" w:rsidP="00864B39">
      <w:pPr>
        <w:rPr>
          <w:b/>
        </w:rPr>
      </w:pPr>
    </w:p>
    <w:p w14:paraId="58FACB87" w14:textId="77777777" w:rsidR="00771E96" w:rsidRPr="00864B39" w:rsidRDefault="00771E96" w:rsidP="00864B39">
      <w:pPr>
        <w:rPr>
          <w:b/>
        </w:rPr>
      </w:pPr>
    </w:p>
    <w:p w14:paraId="285EEF4F" w14:textId="77777777" w:rsidR="00864B39" w:rsidRPr="00864B39" w:rsidRDefault="00196962" w:rsidP="00864B39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E423EFC" wp14:editId="0E772197">
            <wp:extent cx="3001010" cy="16227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332" cy="1627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0F6770" w14:textId="77777777" w:rsidR="00864B39" w:rsidRPr="00864B39" w:rsidRDefault="00864B39" w:rsidP="00864B39">
      <w:pPr>
        <w:rPr>
          <w:b/>
          <w:bCs/>
        </w:rPr>
      </w:pPr>
    </w:p>
    <w:p w14:paraId="3300274E" w14:textId="77777777" w:rsidR="00196962" w:rsidRDefault="00196962" w:rsidP="00864B39">
      <w:pPr>
        <w:jc w:val="center"/>
        <w:rPr>
          <w:b/>
          <w:bCs/>
          <w:i/>
          <w:sz w:val="32"/>
          <w:szCs w:val="32"/>
        </w:rPr>
      </w:pPr>
    </w:p>
    <w:p w14:paraId="27F0993A" w14:textId="11C2D39E" w:rsidR="00864B39" w:rsidRPr="00196962" w:rsidRDefault="00864B39" w:rsidP="00864B39">
      <w:pPr>
        <w:jc w:val="center"/>
        <w:rPr>
          <w:b/>
          <w:bCs/>
          <w:i/>
          <w:sz w:val="32"/>
          <w:szCs w:val="32"/>
        </w:rPr>
      </w:pPr>
      <w:r w:rsidRPr="00196962">
        <w:rPr>
          <w:b/>
          <w:bCs/>
          <w:i/>
          <w:sz w:val="32"/>
          <w:szCs w:val="32"/>
        </w:rPr>
        <w:t xml:space="preserve">Памятка </w:t>
      </w:r>
      <w:r w:rsidR="0015382B">
        <w:rPr>
          <w:b/>
          <w:bCs/>
          <w:i/>
          <w:sz w:val="32"/>
          <w:szCs w:val="32"/>
        </w:rPr>
        <w:t xml:space="preserve"> для родителей</w:t>
      </w:r>
      <w:bookmarkStart w:id="0" w:name="_GoBack"/>
      <w:bookmarkEnd w:id="0"/>
    </w:p>
    <w:p w14:paraId="54332142" w14:textId="77777777" w:rsidR="00196962" w:rsidRDefault="00196962" w:rsidP="00196962">
      <w:pPr>
        <w:jc w:val="center"/>
        <w:rPr>
          <w:rFonts w:cs="Times New Roman"/>
          <w:b/>
          <w:bCs/>
          <w:sz w:val="40"/>
          <w:szCs w:val="40"/>
        </w:rPr>
      </w:pPr>
    </w:p>
    <w:p w14:paraId="488FBCFD" w14:textId="77777777" w:rsidR="00864B39" w:rsidRPr="00196962" w:rsidRDefault="00864B39" w:rsidP="00196962">
      <w:pPr>
        <w:jc w:val="center"/>
        <w:rPr>
          <w:rFonts w:cs="Times New Roman"/>
          <w:b/>
          <w:sz w:val="40"/>
          <w:szCs w:val="40"/>
        </w:rPr>
      </w:pPr>
      <w:r w:rsidRPr="00196962">
        <w:rPr>
          <w:rFonts w:cs="Times New Roman"/>
          <w:b/>
          <w:bCs/>
          <w:sz w:val="40"/>
          <w:szCs w:val="40"/>
        </w:rPr>
        <w:t>«Буллинг в детско</w:t>
      </w:r>
      <w:r w:rsidR="00196962" w:rsidRPr="00196962">
        <w:rPr>
          <w:rFonts w:cs="Times New Roman"/>
          <w:b/>
          <w:bCs/>
          <w:sz w:val="40"/>
          <w:szCs w:val="40"/>
        </w:rPr>
        <w:t>м</w:t>
      </w:r>
      <w:r w:rsidRPr="00196962">
        <w:rPr>
          <w:rFonts w:cs="Times New Roman"/>
          <w:b/>
          <w:bCs/>
          <w:sz w:val="40"/>
          <w:szCs w:val="40"/>
        </w:rPr>
        <w:t xml:space="preserve"> коллективе</w:t>
      </w:r>
      <w:r w:rsidRPr="00196962">
        <w:rPr>
          <w:rFonts w:cs="Times New Roman"/>
          <w:b/>
          <w:sz w:val="40"/>
          <w:szCs w:val="40"/>
        </w:rPr>
        <w:t>»</w:t>
      </w:r>
    </w:p>
    <w:p w14:paraId="4D5211D9" w14:textId="77777777" w:rsidR="00864B39" w:rsidRPr="00864B39" w:rsidRDefault="00864B39" w:rsidP="00864B39">
      <w:pPr>
        <w:jc w:val="center"/>
        <w:rPr>
          <w:b/>
          <w:bCs/>
        </w:rPr>
      </w:pPr>
    </w:p>
    <w:p w14:paraId="608386CD" w14:textId="77777777" w:rsidR="00864B39" w:rsidRPr="00864B39" w:rsidRDefault="00864B39" w:rsidP="00771E96">
      <w:pPr>
        <w:jc w:val="center"/>
      </w:pPr>
    </w:p>
    <w:p w14:paraId="30D73F90" w14:textId="77777777" w:rsidR="00864B39" w:rsidRPr="00864B39" w:rsidRDefault="00864B39" w:rsidP="00864B39">
      <w:pPr>
        <w:jc w:val="center"/>
      </w:pPr>
    </w:p>
    <w:p w14:paraId="4CAE5007" w14:textId="77777777" w:rsidR="00864B39" w:rsidRPr="00864B39" w:rsidRDefault="00864B39" w:rsidP="00864B39">
      <w:pPr>
        <w:jc w:val="center"/>
      </w:pPr>
      <w:r>
        <w:t>2024</w:t>
      </w:r>
      <w:r w:rsidRPr="00864B39">
        <w:t xml:space="preserve"> год</w:t>
      </w:r>
    </w:p>
    <w:p w14:paraId="5640F8C7" w14:textId="77777777" w:rsidR="003B4D69" w:rsidRDefault="003B4D69"/>
    <w:sectPr w:rsidR="003B4D69" w:rsidSect="00864B39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4B39"/>
    <w:rsid w:val="0015382B"/>
    <w:rsid w:val="00196962"/>
    <w:rsid w:val="00226538"/>
    <w:rsid w:val="003B4D69"/>
    <w:rsid w:val="005A19B9"/>
    <w:rsid w:val="00653157"/>
    <w:rsid w:val="00771E96"/>
    <w:rsid w:val="00864B39"/>
    <w:rsid w:val="008B5B26"/>
    <w:rsid w:val="009C4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27F3B"/>
  <w15:chartTrackingRefBased/>
  <w15:docId w15:val="{DAF3E33C-0D35-4998-80AB-E1AD9C8E5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4B3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pmpk.slobodskoy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7C269E-C0D9-4324-89A6-7155B62FE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694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User</cp:lastModifiedBy>
  <cp:revision>3</cp:revision>
  <dcterms:created xsi:type="dcterms:W3CDTF">2024-01-23T07:02:00Z</dcterms:created>
  <dcterms:modified xsi:type="dcterms:W3CDTF">2024-05-15T07:41:00Z</dcterms:modified>
</cp:coreProperties>
</file>